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Wirtschaft Geilenkirchen - Elektro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rufskolleg Wirtschaft Geilenkirchen - Elektro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